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65" w:rsidRDefault="00B14565" w:rsidP="00B145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</w:t>
      </w:r>
      <w:proofErr w:type="gramStart"/>
      <w:r>
        <w:rPr>
          <w:sz w:val="28"/>
          <w:szCs w:val="28"/>
        </w:rPr>
        <w:t>я«</w:t>
      </w:r>
      <w:proofErr w:type="gramEnd"/>
      <w:r>
        <w:rPr>
          <w:sz w:val="28"/>
          <w:szCs w:val="28"/>
        </w:rPr>
        <w:t>Рудник-Абагайтуйское»</w:t>
      </w:r>
    </w:p>
    <w:p w:rsidR="00B14565" w:rsidRDefault="00B14565" w:rsidP="00B1456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06 марта  2017 года                                                                 № 4</w:t>
      </w:r>
    </w:p>
    <w:p w:rsidR="00B14565" w:rsidRDefault="00B14565" w:rsidP="00B145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н.п. Рудник Абагайтуй</w:t>
      </w:r>
    </w:p>
    <w:p w:rsidR="00B14565" w:rsidRDefault="00B14565" w:rsidP="00B145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целевой программы </w:t>
      </w:r>
    </w:p>
    <w:p w:rsidR="00B14565" w:rsidRDefault="00B14565" w:rsidP="00B14565">
      <w:pPr>
        <w:spacing w:after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 По вопросам обеспечения пожарной безопасности на территории сельского поселения «Рудник-Абагайтуйское» на 2017-2019 годы».</w:t>
      </w:r>
    </w:p>
    <w:p w:rsidR="00B14565" w:rsidRDefault="00B14565" w:rsidP="00B1456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 октября 2003 года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 от 21 декабря 1994 года «О пожарной безопасности», Федеральным законом от 22 июля 2008 года № 123-ФЗ « Технический регламент о требованиях пожарной безопасности», а также Уставом сельского поселения «Рудник-Абагайтуйское», администрация сельского поселения «Рудник-Абагайтуйское»</w:t>
      </w:r>
    </w:p>
    <w:p w:rsidR="00B14565" w:rsidRDefault="00B14565" w:rsidP="00B14565">
      <w:pPr>
        <w:spacing w:after="0"/>
        <w:ind w:firstLine="708"/>
        <w:jc w:val="center"/>
        <w:rPr>
          <w:sz w:val="24"/>
          <w:szCs w:val="24"/>
        </w:rPr>
      </w:pPr>
      <w:r>
        <w:rPr>
          <w:sz w:val="28"/>
          <w:szCs w:val="28"/>
        </w:rPr>
        <w:t>ПОСТАНОВЛЯЕТ:</w:t>
      </w:r>
    </w:p>
    <w:p w:rsidR="00B14565" w:rsidRDefault="00B14565" w:rsidP="00B1456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целевую программу «По вопросам обеспечения пожарной безопасности на территории сельского поселения «Рудник-Абагайтуйское»» (далее - Программа).</w:t>
      </w:r>
    </w:p>
    <w:p w:rsidR="00B14565" w:rsidRDefault="00B14565" w:rsidP="00B1456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общественно информационной газете «Рудничные новости».</w:t>
      </w:r>
    </w:p>
    <w:p w:rsidR="00B14565" w:rsidRDefault="00B14565" w:rsidP="00B1456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официального опубликования (обнародования).</w:t>
      </w:r>
    </w:p>
    <w:p w:rsidR="00B14565" w:rsidRDefault="00B14565" w:rsidP="00B1456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>
        <w:rPr>
          <w:szCs w:val="28"/>
        </w:rPr>
        <w:t>сельского</w:t>
      </w:r>
      <w:proofErr w:type="gramEnd"/>
    </w:p>
    <w:p w:rsidR="00B14565" w:rsidRDefault="00B14565" w:rsidP="00B14565">
      <w:pPr>
        <w:pStyle w:val="a3"/>
        <w:jc w:val="both"/>
        <w:rPr>
          <w:szCs w:val="28"/>
        </w:rPr>
      </w:pPr>
      <w:r>
        <w:rPr>
          <w:szCs w:val="28"/>
        </w:rPr>
        <w:t>Поселения «Рудник-Абагайтуйское»                             С.А.Суркова</w:t>
      </w: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both"/>
        <w:rPr>
          <w:szCs w:val="28"/>
        </w:rPr>
      </w:pPr>
    </w:p>
    <w:p w:rsidR="00B14565" w:rsidRDefault="00B14565" w:rsidP="00B14565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Утверждена</w:t>
      </w:r>
    </w:p>
    <w:p w:rsidR="00B14565" w:rsidRDefault="00B14565" w:rsidP="00B14565">
      <w:pPr>
        <w:pStyle w:val="a3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B14565" w:rsidRDefault="00B14565" w:rsidP="00B14565">
      <w:pPr>
        <w:pStyle w:val="a3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B14565" w:rsidRDefault="00B14565" w:rsidP="00B14565">
      <w:pPr>
        <w:pStyle w:val="a3"/>
        <w:jc w:val="right"/>
        <w:rPr>
          <w:szCs w:val="28"/>
        </w:rPr>
      </w:pPr>
      <w:r>
        <w:rPr>
          <w:szCs w:val="28"/>
        </w:rPr>
        <w:t>«Рудник-Абагайтуйское»</w:t>
      </w:r>
    </w:p>
    <w:p w:rsidR="00B14565" w:rsidRDefault="00B14565" w:rsidP="00B14565">
      <w:pPr>
        <w:pStyle w:val="a3"/>
        <w:jc w:val="right"/>
        <w:rPr>
          <w:szCs w:val="28"/>
        </w:rPr>
      </w:pPr>
      <w:r>
        <w:rPr>
          <w:szCs w:val="28"/>
        </w:rPr>
        <w:t>от 06 марта 2017 года № 4</w:t>
      </w:r>
    </w:p>
    <w:p w:rsidR="00B14565" w:rsidRDefault="00B14565" w:rsidP="00B14565">
      <w:pPr>
        <w:pStyle w:val="a3"/>
        <w:jc w:val="right"/>
        <w:rPr>
          <w:szCs w:val="28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ЦЕЛЕВАЯ ПРОГРАММА</w:t>
      </w:r>
    </w:p>
    <w:p w:rsidR="00B14565" w:rsidRDefault="00B14565" w:rsidP="00B1456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«По вопросам обеспечения пожарной безопасности на территории сельского поселения «Рудник-Абагайтуйское» на 2017-2019 годы».</w:t>
      </w: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pStyle w:val="a3"/>
        <w:rPr>
          <w:b/>
          <w:sz w:val="40"/>
          <w:szCs w:val="40"/>
        </w:rPr>
      </w:pPr>
    </w:p>
    <w:p w:rsidR="00B14565" w:rsidRDefault="00B14565" w:rsidP="00B14565">
      <w:pPr>
        <w:spacing w:after="0"/>
        <w:rPr>
          <w:sz w:val="24"/>
          <w:szCs w:val="24"/>
        </w:rPr>
      </w:pPr>
    </w:p>
    <w:p w:rsidR="00B14565" w:rsidRDefault="00B14565" w:rsidP="00B145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14565" w:rsidRDefault="00B14565" w:rsidP="00B145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«По вопросам обеспечения пожарной безопасности на территории сельского поселения «Рудник-Абагайтуйское» на 2017-2919 годы»</w:t>
      </w:r>
    </w:p>
    <w:p w:rsidR="00B14565" w:rsidRDefault="00B14565" w:rsidP="00B14565">
      <w:pPr>
        <w:spacing w:after="0"/>
        <w:rPr>
          <w:sz w:val="28"/>
          <w:szCs w:val="28"/>
        </w:rPr>
      </w:pPr>
    </w:p>
    <w:p w:rsidR="00B14565" w:rsidRDefault="00B14565" w:rsidP="00B14565">
      <w:pPr>
        <w:spacing w:after="0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227"/>
        <w:gridCol w:w="6344"/>
      </w:tblGrid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вопросам обеспечения пожарной безопасности на территории сельского поселения «Рудник-Абагайтуйское» на 2017-2019 годы»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 Федерального закона от 21.12.1994 года № 69-ФЗ «О пожарной безопасности», ст.63 Федерального закона от 22.07.2008 года № 123-ФЗ «Технический регламент о требованиях пожарной безопасности»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«Рудник-Абагайтуйское»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 в границах сельского поселения «Рудник-Абагайтуйское»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07.03.2017 года по 31.12.2019 года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отивопожарной защиты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«Рудник-Абагайтуйское»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осуществляется за счет средств бюджета сельского поселения «Рудник-Абагайтуйское». Мероприятия Программы и объемы их финансирования подлежат ежегодной корректировке:</w:t>
            </w:r>
          </w:p>
          <w:p w:rsidR="00B14565" w:rsidRDefault="00B1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-2017 год- 10000,00 рублей;</w:t>
            </w:r>
          </w:p>
          <w:p w:rsidR="00B14565" w:rsidRDefault="00B1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-2018 год- 10000,00 рублей;</w:t>
            </w:r>
          </w:p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-2019 год- 10000, 00 рублей.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-укрепление пожарной безопасности территории сельского поселения «Рудник-Абагайтуйское», снижение количества пожаров, </w:t>
            </w:r>
            <w:proofErr w:type="spellStart"/>
            <w:r>
              <w:rPr>
                <w:sz w:val="28"/>
                <w:szCs w:val="28"/>
              </w:rPr>
              <w:t>травмирования</w:t>
            </w:r>
            <w:proofErr w:type="spellEnd"/>
            <w:r>
              <w:rPr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-относительное сокращение материального ущерба от пожаров.</w:t>
            </w:r>
          </w:p>
        </w:tc>
      </w:tr>
      <w:tr w:rsidR="00B14565" w:rsidTr="00B145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65" w:rsidRDefault="00B14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осуществляет глава сельского поселения «Рудник-Абагайтуйское»</w:t>
            </w:r>
          </w:p>
        </w:tc>
      </w:tr>
    </w:tbl>
    <w:p w:rsidR="00B14565" w:rsidRDefault="00B14565" w:rsidP="00B14565">
      <w:pPr>
        <w:spacing w:after="0"/>
        <w:jc w:val="center"/>
        <w:rPr>
          <w:rFonts w:eastAsia="Times New Roman"/>
          <w:b/>
          <w:sz w:val="24"/>
          <w:szCs w:val="24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B14565" w:rsidRDefault="00B14565" w:rsidP="00B14565">
      <w:pPr>
        <w:spacing w:after="0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Муниципальная целевая Программа «По вопросам обеспечения пожарной безопасности на территории сельского поселения «Рудник-Абагайтуйское» на 2017-2019 годы» ( далее Программа) определяет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сельского поселения «Рудник-Абагайтуйское», усиление противопожарной защиты населения и материальных ценностей.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нормативными актами Российской Федерации, муниципальными нормативными актами: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-Федеральным законом от 21 декабря 1994 года № 69-ФЗ «О пожарной безопасности»;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-Федеральным законом от 22 июля 2008 года № 123-ФЗ «Технический регламент о требованиях пожарной безопасности»;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Устав сельского поселения «Рудник-Абагайтуйское».</w:t>
      </w:r>
    </w:p>
    <w:p w:rsidR="00B14565" w:rsidRDefault="00B14565" w:rsidP="00B14565">
      <w:pPr>
        <w:spacing w:after="0"/>
        <w:rPr>
          <w:sz w:val="28"/>
          <w:szCs w:val="28"/>
        </w:rPr>
      </w:pPr>
    </w:p>
    <w:p w:rsidR="00B14565" w:rsidRDefault="00B14565" w:rsidP="00B14565">
      <w:pPr>
        <w:spacing w:after="0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</w:t>
      </w:r>
      <w:r>
        <w:rPr>
          <w:sz w:val="28"/>
          <w:szCs w:val="28"/>
        </w:rPr>
        <w:lastRenderedPageBreak/>
        <w:t>безопасности при эксплуатации электроприборов и неисправность печного отопления. Для стабилизации обстановки с пожарами администрацией сельского поселения «Рудник-Абагайтуйское» ведется определенная работа по предупреждению пожаров: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Вместе с тем подавляющая часть населения не имеет четкого представления о реальной опасности пожаров, поскольку система мер по противопожарной  пропаганде и обучению мерам пожарной безопасности недостаточна.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Федеральными законами от 21 декабря 1994 года № 69-ФЗ «О пожарной безопасности», от 22июля 2008 года № 123-ФЗ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 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обеспечения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Разработку и организацию выполнения муниципальных целевых программ по вопросам обеспечения пожарной безопасности; 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Разработку плана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Установление  особого противопожарного режима на территории муниципального образования, а также дополнительных   требований пожарной безопасности на время его действия;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Обеспечения связи и оповещение населения о пожаре;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беспрепятственного проезда пожарной техники к месту пожара;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Социальное и экономическое стимулирование участия граждан в организации добровольной пожарной охране, в том числе участие в борьбе с пожарами;</w:t>
      </w:r>
    </w:p>
    <w:p w:rsidR="00B14565" w:rsidRDefault="00B14565" w:rsidP="00B1456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Оказания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организаций и проведения собраний населения.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B14565" w:rsidRDefault="00B14565" w:rsidP="00B145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Разработка и принятие настоящей Программы позволят поэтапно решать обозначенные вопросы.     </w:t>
      </w: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 Программы</w:t>
      </w:r>
    </w:p>
    <w:p w:rsidR="00B14565" w:rsidRDefault="00B14565" w:rsidP="00B14565">
      <w:pPr>
        <w:pStyle w:val="a5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Основной целью Программы  является усиление системы противопожарной защиты сельского поселения «Рудник-Абагайтуйское», создание необходимых условий для укрепления пожарной безопасности, уменьшение материального ущерба от пожаров.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Для ее достижения  необходимо решение следующих задач:</w:t>
      </w:r>
    </w:p>
    <w:p w:rsidR="00B14565" w:rsidRDefault="00B14565" w:rsidP="00B14565">
      <w:pPr>
        <w:pStyle w:val="a5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B14565" w:rsidRDefault="00B14565" w:rsidP="00B14565">
      <w:pPr>
        <w:pStyle w:val="a5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Повышение готовности добровольной пожарной дружины к тушению пожаров и ведению аварийно-спасательных работ;</w:t>
      </w:r>
    </w:p>
    <w:p w:rsidR="00B14565" w:rsidRDefault="00B14565" w:rsidP="00B14565">
      <w:pPr>
        <w:pStyle w:val="a5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Реализация первоочередных мер по противопожарной защите жилья, учреждений, объектов образования, здравоохранения, культуры, и иных объектов массового нахождения людей;</w:t>
      </w:r>
    </w:p>
    <w:p w:rsidR="00B14565" w:rsidRDefault="00B14565" w:rsidP="00B14565">
      <w:pPr>
        <w:pStyle w:val="a5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Период действия Программы – 3 года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2017-2019 гг.)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Предусмотренные в Программе мероприятия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приложение1) имеют характер первичных мер пожарной безопасности и ставят своей целью решение проблем укрепления противопожарной защиты территории сельского поселения «Рудник-Абагайтуйское» за счет целевого выделения бюджетных средств, при освоении которых,  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</w:t>
      </w:r>
    </w:p>
    <w:p w:rsidR="00B14565" w:rsidRDefault="00B14565" w:rsidP="00B14565">
      <w:pPr>
        <w:pStyle w:val="a5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Программа реализуется за счет средств сельского поселения «Рудник-Абагайтуйское».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Объем средств может ежегодно уточняться в установленном порядке.</w:t>
      </w: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реализации</w:t>
      </w: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«Рудник-Абагайтуйское»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и контроль текущих мероприятий Программы осуществляет глава сельского поселения «Рудник-Абагайтуйское».</w:t>
      </w: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последствий реализации Программы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B14565" w:rsidRDefault="00B14565" w:rsidP="00B14565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B14565" w:rsidRDefault="00B14565" w:rsidP="00B1456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  <w:jc w:val="center"/>
        <w:rPr>
          <w:sz w:val="28"/>
          <w:szCs w:val="28"/>
        </w:rPr>
      </w:pPr>
    </w:p>
    <w:p w:rsidR="00B14565" w:rsidRDefault="00B14565" w:rsidP="00B14565">
      <w:pPr>
        <w:spacing w:after="0"/>
      </w:pPr>
    </w:p>
    <w:p w:rsidR="00780654" w:rsidRDefault="00780654"/>
    <w:sectPr w:rsidR="0078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0799"/>
    <w:multiLevelType w:val="multilevel"/>
    <w:tmpl w:val="AAE6C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6E5E5505"/>
    <w:multiLevelType w:val="hybridMultilevel"/>
    <w:tmpl w:val="61F0D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565"/>
    <w:rsid w:val="00780654"/>
    <w:rsid w:val="00B1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45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145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B1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45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1588</Words>
  <Characters>9058</Characters>
  <Application>Microsoft Office Word</Application>
  <DocSecurity>0</DocSecurity>
  <Lines>75</Lines>
  <Paragraphs>21</Paragraphs>
  <ScaleCrop>false</ScaleCrop>
  <Company>Home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2017-06-02T03:25:00Z</dcterms:created>
  <dcterms:modified xsi:type="dcterms:W3CDTF">2017-06-02T03:26:00Z</dcterms:modified>
</cp:coreProperties>
</file>